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99B10B" w14:textId="77777777" w:rsidR="00024569" w:rsidRPr="00024569" w:rsidRDefault="00024569" w:rsidP="00024569">
      <w:pPr>
        <w:spacing w:before="100" w:beforeAutospacing="1" w:after="100" w:afterAutospacing="1"/>
        <w:outlineLvl w:val="1"/>
        <w:rPr>
          <w:rFonts w:eastAsia="Times New Roman" w:cs="Times New Roman"/>
          <w:b/>
          <w:bCs/>
          <w:sz w:val="36"/>
          <w:szCs w:val="36"/>
        </w:rPr>
      </w:pPr>
      <w:r w:rsidRPr="00024569">
        <w:rPr>
          <w:rFonts w:eastAsia="Times New Roman" w:cs="Times New Roman"/>
          <w:b/>
          <w:bCs/>
          <w:sz w:val="36"/>
          <w:szCs w:val="36"/>
        </w:rPr>
        <w:t xml:space="preserve">Whole Body </w:t>
      </w:r>
    </w:p>
    <w:p w14:paraId="1929DF32" w14:textId="77777777" w:rsidR="00024569" w:rsidRPr="00024569" w:rsidRDefault="00846699" w:rsidP="00024569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</w:rPr>
      </w:pPr>
      <w:hyperlink r:id="rId5" w:tgtFrame="_blank" w:history="1">
        <w:r w:rsidR="00024569" w:rsidRPr="00024569">
          <w:rPr>
            <w:rFonts w:eastAsia="Times New Roman" w:cs="Times New Roman"/>
            <w:color w:val="0000FF"/>
            <w:u w:val="single"/>
          </w:rPr>
          <w:t>Anatomy Atlases</w:t>
        </w:r>
      </w:hyperlink>
    </w:p>
    <w:p w14:paraId="76643FBA" w14:textId="77777777" w:rsidR="00024569" w:rsidRPr="00024569" w:rsidRDefault="00846699" w:rsidP="00024569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</w:rPr>
      </w:pPr>
      <w:hyperlink r:id="rId6" w:tgtFrame="_blank" w:history="1">
        <w:r w:rsidR="00024569" w:rsidRPr="00024569">
          <w:rPr>
            <w:rFonts w:eastAsia="Times New Roman" w:cs="Times New Roman"/>
            <w:color w:val="0000FF"/>
            <w:u w:val="single"/>
          </w:rPr>
          <w:t>AnatomyEXPERT</w:t>
        </w:r>
      </w:hyperlink>
    </w:p>
    <w:p w14:paraId="7EEDB61B" w14:textId="77777777" w:rsidR="00024569" w:rsidRPr="00024569" w:rsidRDefault="00846699" w:rsidP="00024569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</w:rPr>
      </w:pPr>
      <w:hyperlink r:id="rId7" w:tgtFrame="_blank" w:history="1">
        <w:r w:rsidR="00024569" w:rsidRPr="00024569">
          <w:rPr>
            <w:rFonts w:eastAsia="Times New Roman" w:cs="Times New Roman"/>
            <w:color w:val="0000FF"/>
            <w:u w:val="single"/>
          </w:rPr>
          <w:t>BioDigital Human</w:t>
        </w:r>
      </w:hyperlink>
    </w:p>
    <w:p w14:paraId="00702D9D" w14:textId="77777777" w:rsidR="00024569" w:rsidRPr="00024569" w:rsidRDefault="00846699" w:rsidP="00024569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</w:rPr>
      </w:pPr>
      <w:hyperlink r:id="rId8" w:tgtFrame="_blank" w:history="1">
        <w:r w:rsidR="00024569" w:rsidRPr="00024569">
          <w:rPr>
            <w:rFonts w:eastAsia="Times New Roman" w:cs="Times New Roman"/>
            <w:color w:val="0000FF"/>
            <w:u w:val="single"/>
          </w:rPr>
          <w:t>Gray's Anatomy</w:t>
        </w:r>
      </w:hyperlink>
    </w:p>
    <w:p w14:paraId="6A9280A0" w14:textId="77777777" w:rsidR="00024569" w:rsidRPr="00024569" w:rsidRDefault="00846699" w:rsidP="00024569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</w:rPr>
      </w:pPr>
      <w:hyperlink r:id="rId9" w:tgtFrame="_blank" w:history="1">
        <w:r w:rsidR="00024569" w:rsidRPr="00024569">
          <w:rPr>
            <w:rFonts w:eastAsia="Times New Roman" w:cs="Times New Roman"/>
            <w:color w:val="0000FF"/>
            <w:u w:val="single"/>
          </w:rPr>
          <w:t>Guided Tour of the Visible Human</w:t>
        </w:r>
      </w:hyperlink>
    </w:p>
    <w:p w14:paraId="115D7ADB" w14:textId="77777777" w:rsidR="00024569" w:rsidRPr="00024569" w:rsidRDefault="00846699" w:rsidP="00024569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</w:rPr>
      </w:pPr>
      <w:hyperlink r:id="rId10" w:tgtFrame="_blank" w:history="1">
        <w:r w:rsidR="00024569" w:rsidRPr="00024569">
          <w:rPr>
            <w:rFonts w:eastAsia="Times New Roman" w:cs="Times New Roman"/>
            <w:color w:val="0000FF"/>
            <w:u w:val="single"/>
          </w:rPr>
          <w:t>MedlinePlus: Anatomy Resources</w:t>
        </w:r>
      </w:hyperlink>
    </w:p>
    <w:p w14:paraId="4A3EE4BF" w14:textId="77777777" w:rsidR="00024569" w:rsidRPr="00024569" w:rsidRDefault="00846699" w:rsidP="00024569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</w:rPr>
      </w:pPr>
      <w:hyperlink r:id="rId11" w:tgtFrame="_blank" w:history="1">
        <w:r w:rsidR="00024569" w:rsidRPr="00024569">
          <w:rPr>
            <w:rFonts w:eastAsia="Times New Roman" w:cs="Times New Roman"/>
            <w:color w:val="0000FF"/>
            <w:u w:val="single"/>
          </w:rPr>
          <w:t>Yale Anatomy Clinic</w:t>
        </w:r>
      </w:hyperlink>
    </w:p>
    <w:p w14:paraId="69DA4E46" w14:textId="77777777" w:rsidR="00024569" w:rsidRPr="00024569" w:rsidRDefault="00024569" w:rsidP="00024569">
      <w:pPr>
        <w:spacing w:before="100" w:beforeAutospacing="1" w:after="100" w:afterAutospacing="1"/>
        <w:outlineLvl w:val="1"/>
        <w:rPr>
          <w:rFonts w:eastAsia="Times New Roman" w:cs="Times New Roman"/>
          <w:b/>
          <w:bCs/>
          <w:sz w:val="36"/>
          <w:szCs w:val="36"/>
        </w:rPr>
      </w:pPr>
      <w:r w:rsidRPr="00024569">
        <w:rPr>
          <w:rFonts w:eastAsia="Times New Roman" w:cs="Times New Roman"/>
          <w:b/>
          <w:bCs/>
          <w:sz w:val="36"/>
          <w:szCs w:val="36"/>
        </w:rPr>
        <w:t xml:space="preserve">Bones </w:t>
      </w:r>
    </w:p>
    <w:p w14:paraId="76F9B9EE" w14:textId="77777777" w:rsidR="00024569" w:rsidRPr="00024569" w:rsidRDefault="00846699" w:rsidP="00024569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</w:rPr>
      </w:pPr>
      <w:hyperlink r:id="rId12" w:tgtFrame="_blank" w:history="1">
        <w:r w:rsidR="00024569" w:rsidRPr="00024569">
          <w:rPr>
            <w:rFonts w:eastAsia="Times New Roman" w:cs="Times New Roman"/>
            <w:color w:val="0000FF"/>
            <w:u w:val="single"/>
          </w:rPr>
          <w:t>eSkeletons</w:t>
        </w:r>
      </w:hyperlink>
    </w:p>
    <w:p w14:paraId="655ECBE1" w14:textId="77777777" w:rsidR="00024569" w:rsidRPr="00024569" w:rsidRDefault="00846699" w:rsidP="00024569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</w:rPr>
      </w:pPr>
      <w:hyperlink r:id="rId13" w:tgtFrame="_blank" w:history="1">
        <w:r w:rsidR="00024569" w:rsidRPr="00024569">
          <w:rPr>
            <w:rFonts w:eastAsia="Times New Roman" w:cs="Times New Roman"/>
            <w:color w:val="0000FF"/>
            <w:u w:val="single"/>
          </w:rPr>
          <w:t>Skeletal System Tutorials</w:t>
        </w:r>
      </w:hyperlink>
    </w:p>
    <w:p w14:paraId="00C070A7" w14:textId="77777777" w:rsidR="00024569" w:rsidRPr="00024569" w:rsidRDefault="00024569" w:rsidP="00024569">
      <w:pPr>
        <w:spacing w:before="100" w:beforeAutospacing="1" w:after="100" w:afterAutospacing="1"/>
        <w:outlineLvl w:val="1"/>
        <w:rPr>
          <w:rFonts w:eastAsia="Times New Roman" w:cs="Times New Roman"/>
          <w:b/>
          <w:bCs/>
          <w:sz w:val="36"/>
          <w:szCs w:val="36"/>
        </w:rPr>
      </w:pPr>
      <w:r w:rsidRPr="00024569">
        <w:rPr>
          <w:rFonts w:eastAsia="Times New Roman" w:cs="Times New Roman"/>
          <w:b/>
          <w:bCs/>
          <w:sz w:val="36"/>
          <w:szCs w:val="36"/>
        </w:rPr>
        <w:t xml:space="preserve">Brain and Nerves </w:t>
      </w:r>
    </w:p>
    <w:p w14:paraId="71AE5815" w14:textId="77777777" w:rsidR="00024569" w:rsidRPr="00024569" w:rsidRDefault="00846699" w:rsidP="00024569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</w:rPr>
      </w:pPr>
      <w:hyperlink r:id="rId14" w:tgtFrame="_blank" w:history="1">
        <w:r w:rsidR="00024569" w:rsidRPr="00024569">
          <w:rPr>
            <w:rFonts w:eastAsia="Times New Roman" w:cs="Times New Roman"/>
            <w:color w:val="0000FF"/>
            <w:u w:val="single"/>
          </w:rPr>
          <w:t>The Whole Brain Atlas</w:t>
        </w:r>
      </w:hyperlink>
    </w:p>
    <w:p w14:paraId="48761E48" w14:textId="77777777" w:rsidR="00024569" w:rsidRPr="00024569" w:rsidRDefault="00846699" w:rsidP="00024569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</w:rPr>
      </w:pPr>
      <w:hyperlink r:id="rId15" w:tgtFrame="_blank" w:history="1">
        <w:r w:rsidR="00024569" w:rsidRPr="00024569">
          <w:rPr>
            <w:rFonts w:eastAsia="Times New Roman" w:cs="Times New Roman"/>
            <w:color w:val="0000FF"/>
            <w:u w:val="single"/>
          </w:rPr>
          <w:t>NeuroAnatomy Web Resources</w:t>
        </w:r>
      </w:hyperlink>
    </w:p>
    <w:p w14:paraId="767490E3" w14:textId="77777777" w:rsidR="00024569" w:rsidRPr="00024569" w:rsidRDefault="00024569" w:rsidP="00024569">
      <w:pPr>
        <w:spacing w:before="100" w:beforeAutospacing="1" w:after="100" w:afterAutospacing="1"/>
        <w:outlineLvl w:val="1"/>
        <w:rPr>
          <w:rFonts w:eastAsia="Times New Roman" w:cs="Times New Roman"/>
          <w:b/>
          <w:bCs/>
          <w:sz w:val="36"/>
          <w:szCs w:val="36"/>
        </w:rPr>
      </w:pPr>
      <w:r w:rsidRPr="00024569">
        <w:rPr>
          <w:rFonts w:eastAsia="Times New Roman" w:cs="Times New Roman"/>
          <w:b/>
          <w:bCs/>
          <w:sz w:val="36"/>
          <w:szCs w:val="36"/>
        </w:rPr>
        <w:t xml:space="preserve">Muscles </w:t>
      </w:r>
    </w:p>
    <w:p w14:paraId="70E74168" w14:textId="77777777" w:rsidR="00024569" w:rsidRPr="00024569" w:rsidRDefault="00846699" w:rsidP="00024569">
      <w:pPr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</w:rPr>
      </w:pPr>
      <w:hyperlink r:id="rId16" w:tgtFrame="_blank" w:history="1">
        <w:r w:rsidR="00024569" w:rsidRPr="00024569">
          <w:rPr>
            <w:rFonts w:eastAsia="Times New Roman" w:cs="Times New Roman"/>
            <w:color w:val="0000FF"/>
            <w:u w:val="single"/>
          </w:rPr>
          <w:t>Master Muscle List</w:t>
        </w:r>
      </w:hyperlink>
    </w:p>
    <w:p w14:paraId="72C5372D" w14:textId="77777777" w:rsidR="00024569" w:rsidRPr="00024569" w:rsidRDefault="00846699" w:rsidP="00024569">
      <w:pPr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</w:rPr>
      </w:pPr>
      <w:hyperlink r:id="rId17" w:tgtFrame="_blank" w:history="1">
        <w:r w:rsidR="00024569" w:rsidRPr="00024569">
          <w:rPr>
            <w:rFonts w:eastAsia="Times New Roman" w:cs="Times New Roman"/>
            <w:color w:val="0000FF"/>
            <w:u w:val="single"/>
          </w:rPr>
          <w:t>Muscle Atlas</w:t>
        </w:r>
      </w:hyperlink>
    </w:p>
    <w:p w14:paraId="12E2B80E" w14:textId="77777777" w:rsidR="00024569" w:rsidRPr="00024569" w:rsidRDefault="00846699" w:rsidP="00024569">
      <w:pPr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</w:rPr>
      </w:pPr>
      <w:hyperlink r:id="rId18" w:tgtFrame="_blank" w:history="1">
        <w:r w:rsidR="00024569" w:rsidRPr="00024569">
          <w:rPr>
            <w:rFonts w:eastAsia="Times New Roman" w:cs="Times New Roman"/>
            <w:color w:val="0000FF"/>
            <w:u w:val="single"/>
          </w:rPr>
          <w:t>Muscular System Tutorial</w:t>
        </w:r>
      </w:hyperlink>
    </w:p>
    <w:p w14:paraId="1EBBAA8F" w14:textId="77777777" w:rsidR="00024569" w:rsidRDefault="00024569" w:rsidP="00024569">
      <w:pPr>
        <w:spacing w:before="100" w:beforeAutospacing="1" w:after="100" w:afterAutospacing="1"/>
        <w:rPr>
          <w:rFonts w:cs="Times New Roman"/>
        </w:rPr>
      </w:pPr>
    </w:p>
    <w:p w14:paraId="208AEFA4" w14:textId="77777777" w:rsidR="00024569" w:rsidRPr="00024569" w:rsidRDefault="00024569" w:rsidP="00024569">
      <w:pPr>
        <w:spacing w:before="100" w:beforeAutospacing="1" w:after="100" w:afterAutospacing="1"/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t>Internet Resources</w:t>
      </w:r>
    </w:p>
    <w:p w14:paraId="0D182931" w14:textId="77777777" w:rsidR="00024569" w:rsidRPr="00024569" w:rsidRDefault="00846699" w:rsidP="00024569">
      <w:pPr>
        <w:numPr>
          <w:ilvl w:val="0"/>
          <w:numId w:val="5"/>
        </w:numPr>
        <w:spacing w:before="100" w:beforeAutospacing="1" w:after="100" w:afterAutospacing="1"/>
        <w:rPr>
          <w:rFonts w:eastAsia="Times New Roman" w:cs="Times New Roman"/>
        </w:rPr>
      </w:pPr>
      <w:hyperlink r:id="rId19" w:tgtFrame="_blank" w:history="1">
        <w:r w:rsidR="00024569" w:rsidRPr="00024569">
          <w:rPr>
            <w:rFonts w:eastAsia="Times New Roman" w:cs="Times New Roman"/>
            <w:color w:val="0000FF"/>
            <w:u w:val="single"/>
          </w:rPr>
          <w:t>BBC - Science: Human Body and Mind</w:t>
        </w:r>
      </w:hyperlink>
      <w:r w:rsidR="00024569" w:rsidRPr="00024569">
        <w:rPr>
          <w:rFonts w:eastAsia="Times New Roman" w:cs="Times New Roman"/>
        </w:rPr>
        <w:t xml:space="preserve"> </w:t>
      </w:r>
    </w:p>
    <w:p w14:paraId="72F102A2" w14:textId="77777777" w:rsidR="00024569" w:rsidRPr="00024569" w:rsidRDefault="00846699" w:rsidP="00024569">
      <w:pPr>
        <w:numPr>
          <w:ilvl w:val="0"/>
          <w:numId w:val="5"/>
        </w:numPr>
        <w:spacing w:before="100" w:beforeAutospacing="1" w:after="100" w:afterAutospacing="1"/>
        <w:rPr>
          <w:rFonts w:eastAsia="Times New Roman" w:cs="Times New Roman"/>
        </w:rPr>
      </w:pPr>
      <w:hyperlink r:id="rId20" w:tgtFrame="_blank" w:history="1">
        <w:r w:rsidR="00024569" w:rsidRPr="00024569">
          <w:rPr>
            <w:rFonts w:eastAsia="Times New Roman" w:cs="Times New Roman"/>
            <w:color w:val="0000FF"/>
            <w:u w:val="single"/>
          </w:rPr>
          <w:t>Centers for Disease Control and Prevention</w:t>
        </w:r>
      </w:hyperlink>
      <w:r w:rsidR="00024569" w:rsidRPr="00024569">
        <w:rPr>
          <w:rFonts w:eastAsia="Times New Roman" w:cs="Times New Roman"/>
        </w:rPr>
        <w:t xml:space="preserve"> </w:t>
      </w:r>
    </w:p>
    <w:p w14:paraId="22FEE5C8" w14:textId="77777777" w:rsidR="00024569" w:rsidRPr="00024569" w:rsidRDefault="00846699" w:rsidP="00024569">
      <w:pPr>
        <w:numPr>
          <w:ilvl w:val="0"/>
          <w:numId w:val="5"/>
        </w:numPr>
        <w:spacing w:before="100" w:beforeAutospacing="1" w:after="100" w:afterAutospacing="1"/>
        <w:rPr>
          <w:rFonts w:eastAsia="Times New Roman" w:cs="Times New Roman"/>
        </w:rPr>
      </w:pPr>
      <w:hyperlink r:id="rId21" w:tgtFrame="_blank" w:history="1">
        <w:r w:rsidR="00024569" w:rsidRPr="00024569">
          <w:rPr>
            <w:rFonts w:eastAsia="Times New Roman" w:cs="Times New Roman"/>
            <w:color w:val="0000FF"/>
            <w:u w:val="single"/>
          </w:rPr>
          <w:t>InnerBody: Your Guide to Human Anatomy Online</w:t>
        </w:r>
      </w:hyperlink>
      <w:r w:rsidR="00024569" w:rsidRPr="00024569">
        <w:rPr>
          <w:rFonts w:eastAsia="Times New Roman" w:cs="Times New Roman"/>
        </w:rPr>
        <w:t xml:space="preserve"> </w:t>
      </w:r>
    </w:p>
    <w:p w14:paraId="27C1F6E9" w14:textId="77777777" w:rsidR="00024569" w:rsidRPr="00024569" w:rsidRDefault="00846699" w:rsidP="00024569">
      <w:pPr>
        <w:numPr>
          <w:ilvl w:val="0"/>
          <w:numId w:val="5"/>
        </w:numPr>
        <w:spacing w:before="100" w:beforeAutospacing="1" w:after="100" w:afterAutospacing="1"/>
        <w:rPr>
          <w:rFonts w:eastAsia="Times New Roman" w:cs="Times New Roman"/>
        </w:rPr>
      </w:pPr>
      <w:hyperlink r:id="rId22" w:tgtFrame="_blank" w:history="1">
        <w:r w:rsidR="00024569" w:rsidRPr="00024569">
          <w:rPr>
            <w:rFonts w:eastAsia="Times New Roman" w:cs="Times New Roman"/>
            <w:color w:val="0000FF"/>
            <w:u w:val="single"/>
          </w:rPr>
          <w:t>Mayo Clinic</w:t>
        </w:r>
      </w:hyperlink>
      <w:r w:rsidR="00024569" w:rsidRPr="00024569">
        <w:rPr>
          <w:rFonts w:eastAsia="Times New Roman" w:cs="Times New Roman"/>
        </w:rPr>
        <w:t xml:space="preserve"> </w:t>
      </w:r>
    </w:p>
    <w:p w14:paraId="572A0689" w14:textId="77777777" w:rsidR="00024569" w:rsidRPr="00024569" w:rsidRDefault="00846699" w:rsidP="00024569">
      <w:pPr>
        <w:numPr>
          <w:ilvl w:val="0"/>
          <w:numId w:val="5"/>
        </w:numPr>
        <w:spacing w:before="100" w:beforeAutospacing="1" w:after="100" w:afterAutospacing="1"/>
        <w:rPr>
          <w:rFonts w:eastAsia="Times New Roman" w:cs="Times New Roman"/>
        </w:rPr>
      </w:pPr>
      <w:hyperlink r:id="rId23" w:tgtFrame="_blank" w:history="1">
        <w:r w:rsidR="00024569" w:rsidRPr="00024569">
          <w:rPr>
            <w:rFonts w:eastAsia="Times New Roman" w:cs="Times New Roman"/>
            <w:color w:val="0000FF"/>
            <w:u w:val="single"/>
          </w:rPr>
          <w:t>MedlinePlus: Anatomy Videos</w:t>
        </w:r>
      </w:hyperlink>
      <w:r w:rsidR="00024569" w:rsidRPr="00024569">
        <w:rPr>
          <w:rFonts w:eastAsia="Times New Roman" w:cs="Times New Roman"/>
        </w:rPr>
        <w:t xml:space="preserve"> </w:t>
      </w:r>
    </w:p>
    <w:p w14:paraId="024990F6" w14:textId="77777777" w:rsidR="00024569" w:rsidRPr="00024569" w:rsidRDefault="00846699" w:rsidP="00024569">
      <w:pPr>
        <w:numPr>
          <w:ilvl w:val="0"/>
          <w:numId w:val="5"/>
        </w:numPr>
        <w:spacing w:before="100" w:beforeAutospacing="1" w:after="100" w:afterAutospacing="1"/>
        <w:rPr>
          <w:rFonts w:eastAsia="Times New Roman" w:cs="Times New Roman"/>
        </w:rPr>
      </w:pPr>
      <w:hyperlink r:id="rId24" w:tgtFrame="_blank" w:history="1">
        <w:r w:rsidR="00024569" w:rsidRPr="00024569">
          <w:rPr>
            <w:rFonts w:eastAsia="Times New Roman" w:cs="Times New Roman"/>
            <w:color w:val="0000FF"/>
            <w:u w:val="single"/>
          </w:rPr>
          <w:t>Medline Plus Health Topics</w:t>
        </w:r>
      </w:hyperlink>
      <w:r w:rsidR="00024569" w:rsidRPr="00024569">
        <w:rPr>
          <w:rFonts w:eastAsia="Times New Roman" w:cs="Times New Roman"/>
        </w:rPr>
        <w:t xml:space="preserve"> </w:t>
      </w:r>
    </w:p>
    <w:p w14:paraId="5B4AE304" w14:textId="77777777" w:rsidR="00024569" w:rsidRPr="00024569" w:rsidRDefault="00846699" w:rsidP="00024569">
      <w:pPr>
        <w:numPr>
          <w:ilvl w:val="0"/>
          <w:numId w:val="5"/>
        </w:numPr>
        <w:spacing w:before="100" w:beforeAutospacing="1" w:after="100" w:afterAutospacing="1"/>
        <w:rPr>
          <w:rFonts w:eastAsia="Times New Roman" w:cs="Times New Roman"/>
        </w:rPr>
      </w:pPr>
      <w:hyperlink r:id="rId25" w:tgtFrame="_blank" w:history="1">
        <w:r w:rsidR="00024569" w:rsidRPr="00024569">
          <w:rPr>
            <w:rFonts w:eastAsia="Times New Roman" w:cs="Times New Roman"/>
            <w:color w:val="0000FF"/>
            <w:u w:val="single"/>
          </w:rPr>
          <w:t>The Merck Manual for Health Care Professionals</w:t>
        </w:r>
      </w:hyperlink>
      <w:r w:rsidR="00024569" w:rsidRPr="00024569">
        <w:rPr>
          <w:rFonts w:eastAsia="Times New Roman" w:cs="Times New Roman"/>
        </w:rPr>
        <w:t xml:space="preserve"> </w:t>
      </w:r>
    </w:p>
    <w:p w14:paraId="62F3EC64" w14:textId="77777777" w:rsidR="00024569" w:rsidRPr="00024569" w:rsidRDefault="00846699" w:rsidP="00024569">
      <w:pPr>
        <w:numPr>
          <w:ilvl w:val="0"/>
          <w:numId w:val="5"/>
        </w:numPr>
        <w:spacing w:before="100" w:beforeAutospacing="1" w:after="100" w:afterAutospacing="1"/>
        <w:rPr>
          <w:rFonts w:eastAsia="Times New Roman" w:cs="Times New Roman"/>
        </w:rPr>
      </w:pPr>
      <w:hyperlink r:id="rId26" w:tgtFrame="_blank" w:history="1">
        <w:r w:rsidR="00024569" w:rsidRPr="00024569">
          <w:rPr>
            <w:rFonts w:eastAsia="Times New Roman" w:cs="Times New Roman"/>
            <w:color w:val="0000FF"/>
            <w:u w:val="single"/>
          </w:rPr>
          <w:t>The Merck Manual: Home Edition for Patients &amp; Caregivers</w:t>
        </w:r>
      </w:hyperlink>
      <w:r w:rsidR="00024569" w:rsidRPr="00024569">
        <w:rPr>
          <w:rFonts w:eastAsia="Times New Roman" w:cs="Times New Roman"/>
        </w:rPr>
        <w:t xml:space="preserve"> </w:t>
      </w:r>
    </w:p>
    <w:p w14:paraId="42C0A44D" w14:textId="77777777" w:rsidR="00024569" w:rsidRPr="00024569" w:rsidRDefault="00846699" w:rsidP="00024569">
      <w:pPr>
        <w:numPr>
          <w:ilvl w:val="0"/>
          <w:numId w:val="5"/>
        </w:numPr>
        <w:spacing w:before="100" w:beforeAutospacing="1" w:after="100" w:afterAutospacing="1"/>
        <w:rPr>
          <w:rFonts w:eastAsia="Times New Roman" w:cs="Times New Roman"/>
        </w:rPr>
      </w:pPr>
      <w:hyperlink r:id="rId27" w:tgtFrame="_blank" w:history="1">
        <w:r w:rsidR="00024569" w:rsidRPr="00024569">
          <w:rPr>
            <w:rFonts w:eastAsia="Times New Roman" w:cs="Times New Roman"/>
            <w:color w:val="0000FF"/>
            <w:u w:val="single"/>
          </w:rPr>
          <w:t>National Cancer Institute at the National Institutes of Health</w:t>
        </w:r>
      </w:hyperlink>
      <w:r w:rsidR="00024569" w:rsidRPr="00024569">
        <w:rPr>
          <w:rFonts w:eastAsia="Times New Roman" w:cs="Times New Roman"/>
        </w:rPr>
        <w:t xml:space="preserve"> </w:t>
      </w:r>
    </w:p>
    <w:p w14:paraId="736BEDFE" w14:textId="77777777" w:rsidR="00024569" w:rsidRDefault="00846699" w:rsidP="00024569">
      <w:pPr>
        <w:numPr>
          <w:ilvl w:val="0"/>
          <w:numId w:val="5"/>
        </w:numPr>
        <w:spacing w:before="100" w:beforeAutospacing="1" w:after="100" w:afterAutospacing="1"/>
        <w:rPr>
          <w:rFonts w:eastAsia="Times New Roman" w:cs="Times New Roman"/>
        </w:rPr>
      </w:pPr>
      <w:hyperlink r:id="rId28" w:tgtFrame="_blank" w:history="1">
        <w:r w:rsidR="00024569" w:rsidRPr="00024569">
          <w:rPr>
            <w:rFonts w:eastAsia="Times New Roman" w:cs="Times New Roman"/>
            <w:color w:val="0000FF"/>
            <w:u w:val="single"/>
          </w:rPr>
          <w:t>National Institutes of Health</w:t>
        </w:r>
      </w:hyperlink>
      <w:r w:rsidR="00024569" w:rsidRPr="00024569">
        <w:rPr>
          <w:rFonts w:eastAsia="Times New Roman" w:cs="Times New Roman"/>
        </w:rPr>
        <w:t xml:space="preserve"> </w:t>
      </w:r>
    </w:p>
    <w:p w14:paraId="0E96292E" w14:textId="77777777" w:rsidR="00024569" w:rsidRDefault="00024569" w:rsidP="00024569">
      <w:pPr>
        <w:rPr>
          <w:rFonts w:asciiTheme="minorHAnsi" w:hAnsiTheme="minorHAnsi" w:cstheme="minorHAnsi"/>
          <w:b/>
          <w:sz w:val="28"/>
          <w:szCs w:val="28"/>
        </w:rPr>
      </w:pPr>
    </w:p>
    <w:p w14:paraId="09320D25" w14:textId="77777777" w:rsidR="00024569" w:rsidRDefault="00024569">
      <w:bookmarkStart w:id="0" w:name="_GoBack"/>
      <w:bookmarkEnd w:id="0"/>
    </w:p>
    <w:sectPr w:rsidR="00024569" w:rsidSect="003D0E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02A36"/>
    <w:multiLevelType w:val="hybridMultilevel"/>
    <w:tmpl w:val="39DC1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C572E2"/>
    <w:multiLevelType w:val="hybridMultilevel"/>
    <w:tmpl w:val="10423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D370FB"/>
    <w:multiLevelType w:val="hybridMultilevel"/>
    <w:tmpl w:val="3FBA3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9A587D"/>
    <w:multiLevelType w:val="multilevel"/>
    <w:tmpl w:val="16725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3D2E41"/>
    <w:multiLevelType w:val="hybridMultilevel"/>
    <w:tmpl w:val="6D024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336145"/>
    <w:multiLevelType w:val="hybridMultilevel"/>
    <w:tmpl w:val="C750F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412BE9"/>
    <w:multiLevelType w:val="multilevel"/>
    <w:tmpl w:val="9544E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1A01CF"/>
    <w:multiLevelType w:val="hybridMultilevel"/>
    <w:tmpl w:val="17F0D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AB284F"/>
    <w:multiLevelType w:val="multilevel"/>
    <w:tmpl w:val="22D0C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0B22898"/>
    <w:multiLevelType w:val="multilevel"/>
    <w:tmpl w:val="07C0A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3485D1A"/>
    <w:multiLevelType w:val="multilevel"/>
    <w:tmpl w:val="0F56A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8"/>
  </w:num>
  <w:num w:numId="5">
    <w:abstractNumId w:val="10"/>
  </w:num>
  <w:num w:numId="6">
    <w:abstractNumId w:val="1"/>
  </w:num>
  <w:num w:numId="7">
    <w:abstractNumId w:val="5"/>
  </w:num>
  <w:num w:numId="8">
    <w:abstractNumId w:val="7"/>
  </w:num>
  <w:num w:numId="9">
    <w:abstractNumId w:val="2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569"/>
    <w:rsid w:val="00024569"/>
    <w:rsid w:val="003D0EB1"/>
    <w:rsid w:val="005158B0"/>
    <w:rsid w:val="00846699"/>
    <w:rsid w:val="00A02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AED251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24569"/>
    <w:pPr>
      <w:spacing w:before="100" w:beforeAutospacing="1" w:after="100" w:afterAutospacing="1"/>
      <w:outlineLvl w:val="1"/>
    </w:pPr>
    <w:rPr>
      <w:rFonts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24569"/>
    <w:rPr>
      <w:rFonts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02456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24569"/>
    <w:pPr>
      <w:spacing w:before="100" w:beforeAutospacing="1" w:after="100" w:afterAutospacing="1"/>
    </w:pPr>
    <w:rPr>
      <w:rFonts w:cs="Times New Roman"/>
    </w:rPr>
  </w:style>
  <w:style w:type="character" w:styleId="Strong">
    <w:name w:val="Strong"/>
    <w:basedOn w:val="DefaultParagraphFont"/>
    <w:uiPriority w:val="22"/>
    <w:qFormat/>
    <w:rsid w:val="00024569"/>
    <w:rPr>
      <w:b/>
      <w:bCs/>
    </w:rPr>
  </w:style>
  <w:style w:type="paragraph" w:styleId="ListParagraph">
    <w:name w:val="List Paragraph"/>
    <w:basedOn w:val="Normal"/>
    <w:uiPriority w:val="34"/>
    <w:qFormat/>
    <w:rsid w:val="000245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8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86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62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7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7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5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29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9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8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24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24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20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7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7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9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2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5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70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93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madsci.org/%7Elynn/VH/tour.html" TargetMode="External"/><Relationship Id="rId20" Type="http://schemas.openxmlformats.org/officeDocument/2006/relationships/hyperlink" Target="http://www.cdc.gov/" TargetMode="External"/><Relationship Id="rId21" Type="http://schemas.openxmlformats.org/officeDocument/2006/relationships/hyperlink" Target="http://www.innerbody.com/htm/body.html" TargetMode="External"/><Relationship Id="rId22" Type="http://schemas.openxmlformats.org/officeDocument/2006/relationships/hyperlink" Target="http://www.mayoclinic.com/" TargetMode="External"/><Relationship Id="rId23" Type="http://schemas.openxmlformats.org/officeDocument/2006/relationships/hyperlink" Target="http://www.nlm.nih.gov/medlineplus/anatomyvideos.html" TargetMode="External"/><Relationship Id="rId24" Type="http://schemas.openxmlformats.org/officeDocument/2006/relationships/hyperlink" Target="http://www.nlm.nih.gov/medlineplus/healthtopics.html" TargetMode="External"/><Relationship Id="rId25" Type="http://schemas.openxmlformats.org/officeDocument/2006/relationships/hyperlink" Target="http://www.merckmanuals.com/professional/index.html" TargetMode="External"/><Relationship Id="rId26" Type="http://schemas.openxmlformats.org/officeDocument/2006/relationships/hyperlink" Target="http://www.merckmanuals.com/home/index.html" TargetMode="External"/><Relationship Id="rId27" Type="http://schemas.openxmlformats.org/officeDocument/2006/relationships/hyperlink" Target="http://www.cancer.gov/" TargetMode="External"/><Relationship Id="rId28" Type="http://schemas.openxmlformats.org/officeDocument/2006/relationships/hyperlink" Target="http://nih.gov/" TargetMode="External"/><Relationship Id="rId29" Type="http://schemas.openxmlformats.org/officeDocument/2006/relationships/fontTable" Target="fontTable.xml"/><Relationship Id="rId30" Type="http://schemas.openxmlformats.org/officeDocument/2006/relationships/theme" Target="theme/theme1.xml"/><Relationship Id="rId10" Type="http://schemas.openxmlformats.org/officeDocument/2006/relationships/hyperlink" Target="http://www.nlm.nih.gov/medlineplus/anatomy.html" TargetMode="External"/><Relationship Id="rId11" Type="http://schemas.openxmlformats.org/officeDocument/2006/relationships/hyperlink" Target="http://www.anatomy.yalemedicine.org/" TargetMode="External"/><Relationship Id="rId12" Type="http://schemas.openxmlformats.org/officeDocument/2006/relationships/hyperlink" Target="http://eskeletons.org/" TargetMode="External"/><Relationship Id="rId13" Type="http://schemas.openxmlformats.org/officeDocument/2006/relationships/hyperlink" Target="http://www.gwc.maricopa.edu/class/bio201/skeletontt.htm" TargetMode="External"/><Relationship Id="rId14" Type="http://schemas.openxmlformats.org/officeDocument/2006/relationships/hyperlink" Target="http://www.med.harvard.edu/AANLIB/home.html" TargetMode="External"/><Relationship Id="rId15" Type="http://schemas.openxmlformats.org/officeDocument/2006/relationships/hyperlink" Target="http://pathology.mc.duke.edu/neuropath/nawr/nawr_index.html" TargetMode="External"/><Relationship Id="rId16" Type="http://schemas.openxmlformats.org/officeDocument/2006/relationships/hyperlink" Target="http://www.meddean.luc.edu/lumen/MedEd/GrossAnatomy/dissector/mml/index.htm" TargetMode="External"/><Relationship Id="rId17" Type="http://schemas.openxmlformats.org/officeDocument/2006/relationships/hyperlink" Target="http://www.rad.washington.edu/academics/academic-sections/msk/muscle-atlas" TargetMode="External"/><Relationship Id="rId18" Type="http://schemas.openxmlformats.org/officeDocument/2006/relationships/hyperlink" Target="http://www.gwc.maricopa.edu/class/bio201/muscle/mustut.htm" TargetMode="External"/><Relationship Id="rId19" Type="http://schemas.openxmlformats.org/officeDocument/2006/relationships/hyperlink" Target="http://www.bbc.co.uk/science/humanbody/body/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anatomyatlases.org/" TargetMode="External"/><Relationship Id="rId6" Type="http://schemas.openxmlformats.org/officeDocument/2006/relationships/hyperlink" Target="http://www.anatomyexpert.com/" TargetMode="External"/><Relationship Id="rId7" Type="http://schemas.openxmlformats.org/officeDocument/2006/relationships/hyperlink" Target="https://www.biodigital.com/" TargetMode="External"/><Relationship Id="rId8" Type="http://schemas.openxmlformats.org/officeDocument/2006/relationships/hyperlink" Target="http://www.bartleby.com/107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364</Words>
  <Characters>2075</Characters>
  <Application>Microsoft Macintosh Word</Application>
  <DocSecurity>0</DocSecurity>
  <Lines>17</Lines>
  <Paragraphs>4</Paragraphs>
  <ScaleCrop>false</ScaleCrop>
  <LinksUpToDate>false</LinksUpToDate>
  <CharactersWithSpaces>2435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Infoguy's Documents</dc:creator>
  <cp:keywords/>
  <dc:description/>
  <cp:lastModifiedBy>Infoguy's Documents</cp:lastModifiedBy>
  <cp:revision>3</cp:revision>
  <dcterms:created xsi:type="dcterms:W3CDTF">2015-04-24T17:42:00Z</dcterms:created>
  <dcterms:modified xsi:type="dcterms:W3CDTF">2015-05-22T14:44:00Z</dcterms:modified>
</cp:coreProperties>
</file>